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E4" w:rsidRDefault="006B05E4" w:rsidP="006B05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 письму</w:t>
      </w:r>
    </w:p>
    <w:p w:rsidR="006B05E4" w:rsidRDefault="006B05E4" w:rsidP="006B05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№ ______</w:t>
      </w:r>
    </w:p>
    <w:p w:rsidR="006B05E4" w:rsidRDefault="006B05E4" w:rsidP="006B05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05E4" w:rsidRDefault="006B05E4" w:rsidP="006B0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5E4" w:rsidRDefault="006B05E4" w:rsidP="006B0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5E4" w:rsidRDefault="006B05E4" w:rsidP="006B0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«Центр национальных культур» начат прием заявок на участие в  муниципальном этапе регионального проекта «Золотые имена многонациональной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инициатором которого является Ассамблея народов России. </w:t>
      </w:r>
    </w:p>
    <w:p w:rsidR="006B05E4" w:rsidRDefault="006B05E4" w:rsidP="006B05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реализуется с цель выявления и поддержки</w:t>
      </w:r>
      <w:r w:rsidRPr="003141D2">
        <w:rPr>
          <w:sz w:val="28"/>
          <w:szCs w:val="28"/>
        </w:rPr>
        <w:t xml:space="preserve"> на региональном уровне выдающихся личностей – представителей различных национальностей, наиболее ярко проявивших себя в профессиональной деятельности, внесших особый вклад в развитие </w:t>
      </w:r>
      <w:r>
        <w:rPr>
          <w:sz w:val="28"/>
          <w:szCs w:val="28"/>
        </w:rPr>
        <w:t>автономного округа</w:t>
      </w:r>
      <w:r w:rsidRPr="003141D2">
        <w:rPr>
          <w:sz w:val="28"/>
          <w:szCs w:val="28"/>
        </w:rPr>
        <w:t>.</w:t>
      </w:r>
    </w:p>
    <w:p w:rsidR="006B05E4" w:rsidRDefault="006B05E4" w:rsidP="006B05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муниципальном этапе принимаются с 06 июля по 06 сентября 2021 года по форме согласно приложению к регламенту.</w:t>
      </w:r>
    </w:p>
    <w:p w:rsidR="00572BCB" w:rsidRDefault="00572BCB" w:rsidP="006B05E4">
      <w:pPr>
        <w:spacing w:after="0" w:line="240" w:lineRule="auto"/>
      </w:pPr>
    </w:p>
    <w:sectPr w:rsidR="0057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BCB"/>
    <w:rsid w:val="00572BCB"/>
    <w:rsid w:val="00672145"/>
    <w:rsid w:val="006B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SVET</cp:lastModifiedBy>
  <cp:revision>2</cp:revision>
  <cp:lastPrinted>2021-07-05T05:29:00Z</cp:lastPrinted>
  <dcterms:created xsi:type="dcterms:W3CDTF">2021-07-05T05:21:00Z</dcterms:created>
  <dcterms:modified xsi:type="dcterms:W3CDTF">2021-07-05T05:34:00Z</dcterms:modified>
</cp:coreProperties>
</file>